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71" w:rsidRDefault="000C2E71" w:rsidP="000C2E71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 xml:space="preserve">Аннотация к рабочей программе по </w:t>
      </w:r>
      <w:r>
        <w:rPr>
          <w:b/>
          <w:bCs/>
          <w:color w:val="000000"/>
          <w:sz w:val="27"/>
          <w:szCs w:val="27"/>
          <w:u w:val="single"/>
        </w:rPr>
        <w:t>биологии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b/>
          <w:bCs/>
          <w:color w:val="000000"/>
          <w:sz w:val="27"/>
          <w:szCs w:val="27"/>
          <w:u w:val="single"/>
        </w:rPr>
        <w:t xml:space="preserve">5-9 класс 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Нормативно-методические материалы</w:t>
      </w:r>
    </w:p>
    <w:p w:rsidR="000C2E71" w:rsidRDefault="000C2E71" w:rsidP="000C2E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Требования к результатам освоения основной образовательной программы основного общего образования, </w:t>
      </w:r>
      <w:proofErr w:type="gramStart"/>
      <w:r>
        <w:rPr>
          <w:color w:val="000000"/>
        </w:rPr>
        <w:t>представленных</w:t>
      </w:r>
      <w:proofErr w:type="gramEnd"/>
      <w:r>
        <w:rPr>
          <w:color w:val="000000"/>
        </w:rPr>
        <w:t xml:space="preserve"> в Федеральном образовательном стандарте основного общего образования;</w:t>
      </w:r>
    </w:p>
    <w:p w:rsidR="000C2E71" w:rsidRDefault="000C2E71" w:rsidP="000C2E7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Примерная программа основного общего образования по биологии как инвариантной части учебного курса;</w:t>
      </w:r>
    </w:p>
    <w:p w:rsidR="000C2E71" w:rsidRDefault="000C2E71" w:rsidP="000C2E71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федеральный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текущий учебный год;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Реализуемый УМК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«Биология» 5-6, 7, 8, 9 классы, под редакцией </w:t>
      </w:r>
      <w:proofErr w:type="spellStart"/>
      <w:r>
        <w:rPr>
          <w:color w:val="000000"/>
        </w:rPr>
        <w:t>В.В.Пасечника</w:t>
      </w:r>
      <w:proofErr w:type="spellEnd"/>
      <w:r>
        <w:rPr>
          <w:color w:val="000000"/>
        </w:rPr>
        <w:t>: для общеобразовательных учреждений с приложением на электронном носителе. – М.: Просвещение, серия «Линия жизни», 2013г.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Цели и задачи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изучения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предмета</w:t>
      </w:r>
    </w:p>
    <w:p w:rsidR="000C2E71" w:rsidRDefault="000C2E71" w:rsidP="000C2E7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Основными целями изучения биологии в основной школе являются:</w:t>
      </w:r>
    </w:p>
    <w:p w:rsidR="000C2E71" w:rsidRDefault="000C2E71" w:rsidP="000C2E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</w:t>
      </w:r>
      <w:proofErr w:type="spellStart"/>
      <w:r>
        <w:rPr>
          <w:color w:val="000000"/>
        </w:rPr>
        <w:t>Ч.Дарвина</w:t>
      </w:r>
      <w:proofErr w:type="spellEnd"/>
      <w:r>
        <w:rPr>
          <w:color w:val="000000"/>
        </w:rPr>
        <w:t>), элементарных представлений о наследственности и изменчивост</w:t>
      </w:r>
      <w:proofErr w:type="gramStart"/>
      <w:r>
        <w:rPr>
          <w:color w:val="000000"/>
        </w:rPr>
        <w:t>и(</w:t>
      </w:r>
      <w:proofErr w:type="gramEnd"/>
      <w:r>
        <w:rPr>
          <w:color w:val="000000"/>
        </w:rPr>
        <w:t xml:space="preserve">ген, хромосома, мутация, наследственные заболевания, гаметы, наследственная и ненаследственная изменчивость), об </w:t>
      </w:r>
      <w:proofErr w:type="spellStart"/>
      <w:r>
        <w:rPr>
          <w:color w:val="000000"/>
        </w:rPr>
        <w:t>экосистемной</w:t>
      </w:r>
      <w:proofErr w:type="spellEnd"/>
      <w:r>
        <w:rPr>
          <w:color w:val="000000"/>
        </w:rPr>
        <w:t xml:space="preserve"> организации жизни, овладение понятийным аппаратом биология;</w:t>
      </w:r>
    </w:p>
    <w:p w:rsidR="000C2E71" w:rsidRDefault="000C2E71" w:rsidP="000C2E71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Приобретение опыта использования методов биологической науки для изучения живых организмов и человека; наблюдения за живыми объектами собственным организмом, описание биологических объектов и процессов, проведение несложных биологических экспериментов с использованием аналоговых и цифровых биологических приборов и инструментов;</w:t>
      </w:r>
    </w:p>
    <w:p w:rsidR="000C2E71" w:rsidRDefault="000C2E71" w:rsidP="000C2E71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Освоение приёмов оказания первой помощи, рациональной организации т руда и отдыха, выращивания и размножения культурных растений и домашних животных, ухода за ними, проведение наблюдений за состоянием собственного организма;</w:t>
      </w:r>
    </w:p>
    <w:p w:rsidR="000C2E71" w:rsidRDefault="000C2E71" w:rsidP="000C2E71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основ экологической грамотности, способности оценивать последствия деятельности человека в природе, влияние факторов риска на здоровье человека, выбирать целевые и смысловые установки в своих действиях и поступках по отношению к живой природе, к здоровью своему и окружающих; осознание необходимости сохранения биоразнообразия и природных местообитаний;</w:t>
      </w:r>
    </w:p>
    <w:p w:rsidR="000C2E71" w:rsidRDefault="000C2E71" w:rsidP="000C2E71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Овладение приёмами работы с информацией биологического содержания, представленной в разной форме;</w:t>
      </w:r>
    </w:p>
    <w:p w:rsidR="000C2E71" w:rsidRDefault="000C2E71" w:rsidP="000C2E71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</w:t>
      </w:r>
      <w:r>
        <w:rPr>
          <w:color w:val="000000"/>
        </w:rPr>
        <w:lastRenderedPageBreak/>
        <w:t>полного образования, а в дальнейшем и в качестве сферы своей профессиональной деятельности.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Срок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реализации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программы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 лет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Место учебного предмета в учебном плане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Базовый курс</w:t>
      </w:r>
    </w:p>
    <w:p w:rsidR="000C2E71" w:rsidRDefault="000C2E71" w:rsidP="000C2E7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Биология в основной школе изучается с 5 по 9 класс. Общее число учебных часов за пять лет обучения составляет – 272, из них 34 часа (1 час в неделю) в 5 и 6 классах, по 68 часов (2 часа в неделю) в 7, 8, 9 классах.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Результаты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освоения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учебного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предмета</w:t>
      </w:r>
    </w:p>
    <w:p w:rsidR="000C2E71" w:rsidRDefault="000C2E71" w:rsidP="000C2E7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Изучение биологии в основной школе обусловливает достижение следующих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  <w:u w:val="single"/>
        </w:rPr>
        <w:t>личностных результатов</w:t>
      </w:r>
      <w:r>
        <w:rPr>
          <w:b/>
          <w:bCs/>
          <w:color w:val="000000"/>
        </w:rPr>
        <w:t>: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усвоения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Формирование ответственного отношения к учению, готовности и </w:t>
      </w:r>
      <w:proofErr w:type="gramStart"/>
      <w:r>
        <w:rPr>
          <w:color w:val="000000"/>
        </w:rPr>
        <w:t>способности</w:t>
      </w:r>
      <w:proofErr w:type="gramEnd"/>
      <w:r>
        <w:rPr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</w:t>
      </w:r>
      <w:r>
        <w:rPr>
          <w:color w:val="000000"/>
        </w:rPr>
        <w:lastRenderedPageBreak/>
        <w:t>ситуациях, угрожающих жизни и здоровью людей, правил поведения на транспорте и на дорогах;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0C2E71" w:rsidRDefault="000C2E71" w:rsidP="000C2E71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эстетического сознания через освоение художественного на, творческой деятельности эстетического характера.</w:t>
      </w:r>
    </w:p>
    <w:p w:rsidR="000C2E71" w:rsidRDefault="000C2E71" w:rsidP="000C2E7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Метапредметные результаты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освоения биологии в основной школе должны отражать: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соотносить свои действия с планируемыми результатами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оценивать правильность выполнения учебной задачи, собственные возможности её решения;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color w:val="000000"/>
        </w:rPr>
        <w:t>логическое рассуждение</w:t>
      </w:r>
      <w:proofErr w:type="gramEnd"/>
      <w:r>
        <w:rPr>
          <w:color w:val="000000"/>
        </w:rPr>
        <w:t>, умозаключение и делать выводы;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создавать, применять и преобразовывать знаки и символы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модели и схемы для решения учебных и познавательных задач;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Смысловое чтение;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0C2E71" w:rsidRDefault="000C2E71" w:rsidP="000C2E71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и развитие компетентности в области использовании.</w:t>
      </w:r>
    </w:p>
    <w:p w:rsidR="000C2E71" w:rsidRDefault="000C2E71" w:rsidP="000C2E7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Предметными результатами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освоения выпускниками основной школы программы по биологии являются:</w:t>
      </w:r>
    </w:p>
    <w:p w:rsidR="000C2E71" w:rsidRDefault="000C2E71" w:rsidP="000C2E71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</w:t>
      </w:r>
      <w:proofErr w:type="gramStart"/>
      <w:r>
        <w:rPr>
          <w:color w:val="000000"/>
        </w:rPr>
        <w:t>естественно-научной</w:t>
      </w:r>
      <w:proofErr w:type="gramEnd"/>
      <w:r>
        <w:rPr>
          <w:color w:val="000000"/>
        </w:rPr>
        <w:t xml:space="preserve"> картины мира;</w:t>
      </w:r>
    </w:p>
    <w:p w:rsidR="000C2E71" w:rsidRDefault="000C2E71" w:rsidP="000C2E71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>
        <w:rPr>
          <w:color w:val="000000"/>
        </w:rPr>
        <w:t>экосистемной</w:t>
      </w:r>
      <w:proofErr w:type="spellEnd"/>
      <w:r>
        <w:rPr>
          <w:color w:val="000000"/>
        </w:rPr>
        <w:t xml:space="preserve"> организации жизни, о взаимосвязи живого и неживого в биосфере, наследственности и изменчивости организмов, овладение </w:t>
      </w:r>
      <w:proofErr w:type="gramStart"/>
      <w:r>
        <w:rPr>
          <w:color w:val="000000"/>
        </w:rPr>
        <w:t>понятийном</w:t>
      </w:r>
      <w:proofErr w:type="gramEnd"/>
      <w:r>
        <w:rPr>
          <w:color w:val="000000"/>
        </w:rPr>
        <w:t xml:space="preserve"> аппаратом биологии;</w:t>
      </w:r>
    </w:p>
    <w:p w:rsidR="000C2E71" w:rsidRDefault="000C2E71" w:rsidP="000C2E71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Приобретение опыта использования методов биологической науки и проведение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0C2E71" w:rsidRDefault="000C2E71" w:rsidP="000C2E71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 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</w:t>
      </w:r>
      <w:proofErr w:type="gramEnd"/>
    </w:p>
    <w:p w:rsidR="000C2E71" w:rsidRDefault="000C2E71" w:rsidP="000C2E71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0C2E71" w:rsidRDefault="000C2E71" w:rsidP="000C2E71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Освоение приёмов оказания первой помощи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рациональной организации охраны труда и отдыха, выращивания и размножения культурных растений и домашних животных, ухода за ними.</w:t>
      </w:r>
    </w:p>
    <w:p w:rsidR="000C2E71" w:rsidRDefault="000C2E71" w:rsidP="000C2E71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Содержание учебного предмета</w:t>
      </w:r>
    </w:p>
    <w:p w:rsidR="000C2E71" w:rsidRDefault="000C2E71" w:rsidP="000C2E7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Учебное содержание курса биологии в серии УМК «Линия жизни» сконструировано следующим образом:</w:t>
      </w:r>
    </w:p>
    <w:p w:rsidR="000C2E71" w:rsidRDefault="000C2E71" w:rsidP="000C2E71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Основные признаки и закономерности жизнедеятельности организмов (5-6 классы);</w:t>
      </w:r>
    </w:p>
    <w:p w:rsidR="000C2E71" w:rsidRDefault="000C2E71" w:rsidP="000C2E71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Многообразие живой природы (7 класс);</w:t>
      </w:r>
    </w:p>
    <w:p w:rsidR="000C2E71" w:rsidRDefault="000C2E71" w:rsidP="000C2E71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Человек и его здоровье (8 класс);</w:t>
      </w:r>
    </w:p>
    <w:p w:rsidR="000C2E71" w:rsidRDefault="000C2E71" w:rsidP="000C2E71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Основы общей биологии (9 класс).</w:t>
      </w:r>
    </w:p>
    <w:p w:rsidR="00900FEE" w:rsidRDefault="00900FEE">
      <w:bookmarkStart w:id="0" w:name="_GoBack"/>
      <w:bookmarkEnd w:id="0"/>
    </w:p>
    <w:sectPr w:rsidR="00900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473EF"/>
    <w:multiLevelType w:val="multilevel"/>
    <w:tmpl w:val="C934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F722A4"/>
    <w:multiLevelType w:val="multilevel"/>
    <w:tmpl w:val="51E2E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1773A5"/>
    <w:multiLevelType w:val="multilevel"/>
    <w:tmpl w:val="98D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A45724"/>
    <w:multiLevelType w:val="multilevel"/>
    <w:tmpl w:val="6DB2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3B358D"/>
    <w:multiLevelType w:val="multilevel"/>
    <w:tmpl w:val="6528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EE3816"/>
    <w:multiLevelType w:val="multilevel"/>
    <w:tmpl w:val="A2CA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DB28D4"/>
    <w:multiLevelType w:val="multilevel"/>
    <w:tmpl w:val="FF02B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71"/>
    <w:rsid w:val="000C2E71"/>
    <w:rsid w:val="0090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2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2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7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1440</Words>
  <Characters>8212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2017-12-02T16:18:00Z</dcterms:created>
  <dcterms:modified xsi:type="dcterms:W3CDTF">2017-12-02T16:21:00Z</dcterms:modified>
</cp:coreProperties>
</file>